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p>
      <w:r>
        <w:rPr>
          <w:b/>
          <w:i/>
        </w:rPr>
        <w:br/>
        <w:t>[Extracted Text from image2.png]</w:t>
      </w:r>
    </w:p>
    <w:p>
      <w:r>
        <w:rPr>
          <w:i/>
        </w:rPr>
        <w:t>OCR Method: --psm 3</w:t>
      </w:r>
    </w:p>
    <w:p>
      <w:r>
        <w:t>COT: Chain of Thought</w:t>
        <w:br/>
        <w:br/>
        <w:t>Answer</w:t>
        <w:br/>
        <w:t>At+tBtert+Z</w:t>
      </w:r>
    </w:p>
    <w:p>
      <w:r>
        <w:t>--------------------------------------------------</w:t>
      </w:r>
    </w:p>
    <w:p>
      <w:r>
        <w:rPr>
          <w:b/>
          <w:i/>
        </w:rPr>
        <w:br/>
        <w:t>[Extracted Text from image3.png]</w:t>
      </w:r>
    </w:p>
    <w:p>
      <w:r>
        <w:rPr>
          <w:i/>
        </w:rPr>
        <w:t>OCR Method: --psm 6</w:t>
      </w:r>
    </w:p>
    <w:p>
      <w:r>
        <w:t>TOT: Tree of Thought</w:t>
        <w:br/>
        <w:t>| lt | Input</w:t>
        <w:br/>
        <w:t>a</w:t>
        <w:br/>
        <w:t>Answer</w:t>
        <w:br/>
        <w:t>Ax +Bx + Cx + eve</w:t>
      </w:r>
    </w:p>
    <w:p>
      <w:r>
        <w:t>--------------------------------------------------</w:t>
      </w:r>
    </w:p>
    <w:p>
      <w:r>
        <w:rPr>
          <w:b/>
          <w:i/>
        </w:rPr>
        <w:br/>
        <w:t>[Extracted Text from image1.png]</w:t>
      </w:r>
    </w:p>
    <w:p>
      <w:r>
        <w:rPr>
          <w:i/>
        </w:rPr>
        <w:t>OCR Method: --psm 4</w:t>
      </w:r>
    </w:p>
    <w:p>
      <w:r>
        <w:t>a} @ Le)</w:t>
        <w:br/>
        <w:br/>
        <w:t>Thinking</w:t>
        <w:br/>
        <w:br/>
        <w:t>utput</w:t>
      </w:r>
    </w:p>
    <w:p>
      <w:r>
        <w:t>--------------------------------------------------</w:t>
      </w:r>
    </w:p>
    <w:p>
      <w:r>
        <w:rPr>
          <w:b/>
          <w:i/>
        </w:rPr>
        <w:br/>
        <w:t>[Extracted Text from image5.png]</w:t>
      </w:r>
    </w:p>
    <w:p>
      <w:r>
        <w:rPr>
          <w:i/>
        </w:rPr>
        <w:t>OCR Method: --psm 3</w:t>
      </w:r>
    </w:p>
    <w:p>
      <w:r>
        <w:t>to</w:t>
        <w:br/>
        <w:br/>
        <w:t>web_search |</w:t>
        <w:br/>
        <w:br/>
        <w:t>/ More research needed</w:t>
        <w:br/>
        <w:br/>
        <w:t>Search Results JD</w:t>
        <w:br/>
        <w:br/>
        <w:t>Reflection</w:t>
        <w:br/>
        <w:br/>
        <w:t>Context is sufficient</w:t>
        <w:br/>
        <w:br/>
        <w:t>Answer Generation</w:t>
        <w:br/>
        <w:br/>
        <w:t>/</w:t>
      </w:r>
    </w:p>
    <w:p>
      <w:r>
        <w:t>--------------------------------------------------</w:t>
      </w:r>
    </w:p>
    <w:p>
      <w:r>
        <w:rPr>
          <w:b/>
          <w:i/>
        </w:rPr>
        <w:br/>
        <w:t>[Extracted Text from image4.png]</w:t>
      </w:r>
    </w:p>
    <w:p>
      <w:r>
        <w:rPr>
          <w:i/>
        </w:rPr>
        <w:t>OCR Method: --psm 3</w:t>
      </w:r>
    </w:p>
    <w:p>
      <w:r>
        <w:t>ReAct: Reasoning and Acting</w:t>
        <w:br/>
        <w:br/>
        <w:t>=u</w:t>
        <w:br/>
        <w:br/>
        <w:t>Prompt</w:t>
        <w:br/>
        <w:t>— —_</w:t>
        <w:br/>
        <w:t>ae 2)</w:t>
        <w:br/>
        <w:br/>
        <w:t>Public kB Private kB</w:t>
        <w:br/>
        <w:br/>
        <w:t>Thought, Action,</w:t>
        <w:br/>
        <w:t>Observations</w:t>
        <w:br/>
        <w:br/>
        <w:t>Answer</w:t>
      </w:r>
    </w:p>
    <w:p>
      <w:r>
        <w:t>--------------------------------------------------</w:t>
      </w:r>
    </w:p>
    <w:p>
      <w:r>
        <w:rPr>
          <w:b/>
          <w:i/>
        </w:rPr>
        <w:br/>
        <w:t>[Extracted Text from image6.png]</w:t>
      </w:r>
    </w:p>
    <w:p>
      <w:r>
        <w:rPr>
          <w:i/>
        </w:rPr>
        <w:t>OCR Method: --psm 6</w:t>
      </w:r>
    </w:p>
    <w:p>
      <w:r>
        <w:t>1 Block-level Prompt Optimization 2) Workflow Topology Optimization 3) Workflow-level Prompt Optimization</w:t>
        <w:br/>
        <w:t>Aggregate selrefect Proposed candidate Best topology from Step 2_</w:t>
        <w:br/>
        <w:br/>
        <w:t>S\ . ' ' ' &lt;/2—&lt;/&lt;/&gt;-&lt;]5 &lt;/; '</w:t>
        <w:br/>
        <w:t>© sO Gg) | SsoBdn | Eines Oe</w:t>
        <w:br/>
        <w:t>© Se TescetepeTesce ee! “Boos</w:t>
        <w:br/>
        <w:br/>
        <w:t>| Summarize</w:t>
        <w:br/>
        <w:t>&lt;/&gt; vm, UZ &lt;/&gt;</w:t>
        <w:br/>
        <w:t>© wae ee</w:t>
        <w:br/>
        <w:t>Lneed validation task / split validation task / split</w:t>
        <w:br/>
        <w:t>. Long inputs</w:t>
        <w:br/>
        <w:t>Multi-agent debate Validati Sri Validati tri</w:t>
        <w:br/>
        <w:t>ZooSSSESSeSES falidation metric falidation metric</w:t>
        <w:br/>
        <w:t>ete: 21s \ Tool-use</w:t>
        <w:br/>
        <w:t>i @) {o} \ &lt;/&gt; Optimizer: Store evaluations and</w:t>
        <w:br/>
        <w:t>' ’ i ropose new workflow Instruction Let's think step by</w:t>
        <w:br/>
        <w:t>ae dis i\ @) [pines optimization Step —&gt; (Example</w:t>
        <w:br/>
        <w:t>i) (BODODO nev prone’)</w:t>
        <w:br/>
        <w:t>By } 9;</w:t>
        <w:br/>
        <w:t>| ste Xe/&gt; y T , 63%) &lt;example_1&gt;</w:t>
        <w:br/>
        <w:t>Q ' ( 75%) pend &lt;example_2&gt;</w:t>
        <w:br/>
        <w:t>NS “xN pas optimization “*™ -</w:t>
        <w:br/>
        <w:t>&lt;/&gt;: Optimizable prompts ose &lt;/&gt;: Optimizable prompts</w:t>
      </w:r>
    </w:p>
    <w:p>
      <w:r>
        <w:t>--------------------------------------------------</w:t>
      </w:r>
    </w:p>
    <w:p>
      <w:r>
        <w:rPr>
          <w:b/>
          <w:i/>
        </w:rPr>
        <w:br/>
        <w:t>[Extracted Text from image7.png]</w:t>
      </w:r>
    </w:p>
    <w:p>
      <w:r>
        <w:rPr>
          <w:i/>
        </w:rPr>
        <w:t>OCR Method: --psm 6</w:t>
      </w:r>
    </w:p>
    <w:p>
      <w:pPr/>
      <w:r>
        <w:rPr>
          <w:rFonts w:ascii="Courier New" w:hAnsi="Courier New"/>
        </w:rPr>
        <w:t>compare pros and cons of eletric cars</w:t>
        <w:br/>
        <w:t>+&gt; Here's a research plan for that topic. If you need to update it, let me know!</w:t>
        <w:br/>
        <w:t>Electric Cars: Pros and Cons</w:t>
        <w:br/>
        <w:t>©) Research Websites</w:t>
        <w:br/>
        <w:t>(1) Identify the primary environmental benefits of electric vehicles, such as reduced tailpipe</w:t>
        <w:br/>
        <w:t>emissions and potential for lower carbon footprint over their lifecycle.</w:t>
        <w:br/>
        <w:t>(2) Research the economic advantages of owning an electric car, including fuel cost savings, lower</w:t>
        <w:br/>
        <w:t>maintenance requirements, and available government incentives or tax credits.</w:t>
        <w:br/>
        <w:t>(3) Explore the performance characteristics and driving experience of electric cars, focusing on</w:t>
        <w:br/>
        <w:t>aspects like acceleration, quiet operation, and handling.</w:t>
        <w:br/>
        <w:t>(4) Investigate the challenges associated with electric vehicle infrastructure, such as charging</w:t>
        <w:br/>
        <w:t>station availability, charging times, and the impact on long-distance travel.</w:t>
        <w:br/>
        <w:t>(5) Analyze the environmental drawbacks related to electric vehicles, including the resource</w:t>
        <w:br/>
        <w:t>extraction for battery production and the challenges of battery recycling and disposal.</w:t>
        <w:br/>
        <w:t>(6) Examine the initial purchase cost of electric cars compared to traditional internal combustion</w:t>
        <w:br/>
        <w:t>engine vehicles, and how this impacts overall affordability.</w:t>
        <w:br/>
        <w:t>(7) Research potential concerns regarding battery degradation over time, range anxiety, and the</w:t>
        <w:br/>
        <w:t>impact of extreme temperatures on battery performance.</w:t>
        <w:br/>
        <w:t>(8) Compare the safety records and crash test ratings of electric vehicles against gasoline-</w:t>
        <w:br/>
        <w:t>powered cars, including considerations for battery fire risks.</w:t>
        <w:br/>
        <w:t>= Analyze Results</w:t>
        <w:br/>
        <w:t>€ Create Report</w:t>
        <w:br/>
        <w:t>© Ready in a few mins</w:t>
        <w:br/>
        <w:t>( Edit plan &gt;) Start research</w:t>
        <w:br/>
        <w:t>Ne w</w:t>
        <w:br/>
        <w:t>Try again without Deep Research</w:t>
      </w:r>
    </w:p>
    <w:p>
      <w:r>
        <w:t>--------------------------------------------------</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